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3A" w:rsidRPr="001F45CF" w:rsidRDefault="001F45CF" w:rsidP="001F45CF">
      <w:pPr>
        <w:jc w:val="center"/>
        <w:rPr>
          <w:rFonts w:ascii="Times New Roman" w:hAnsi="Times New Roman" w:cs="Times New Roman"/>
          <w:sz w:val="32"/>
          <w:szCs w:val="32"/>
        </w:rPr>
      </w:pPr>
      <w:r w:rsidRPr="001F45CF">
        <w:rPr>
          <w:rFonts w:ascii="Times New Roman" w:hAnsi="Times New Roman" w:cs="Times New Roman"/>
          <w:sz w:val="32"/>
          <w:szCs w:val="32"/>
        </w:rPr>
        <w:t>Проведение проверочных мероприятий контр</w:t>
      </w:r>
      <w:r w:rsidR="000A57AA">
        <w:rPr>
          <w:rFonts w:ascii="Times New Roman" w:hAnsi="Times New Roman" w:cs="Times New Roman"/>
          <w:sz w:val="32"/>
          <w:szCs w:val="32"/>
        </w:rPr>
        <w:t>ольно-надзорными органами в 20</w:t>
      </w:r>
      <w:r w:rsidR="00A81701">
        <w:rPr>
          <w:rFonts w:ascii="Times New Roman" w:hAnsi="Times New Roman" w:cs="Times New Roman"/>
          <w:sz w:val="32"/>
          <w:szCs w:val="32"/>
        </w:rPr>
        <w:t>23</w:t>
      </w:r>
      <w:r w:rsidRPr="001F45CF">
        <w:rPr>
          <w:rFonts w:ascii="Times New Roman" w:hAnsi="Times New Roman" w:cs="Times New Roman"/>
          <w:sz w:val="32"/>
          <w:szCs w:val="32"/>
        </w:rPr>
        <w:t xml:space="preserve"> году.</w:t>
      </w:r>
    </w:p>
    <w:p w:rsidR="001F45CF" w:rsidRPr="001F45CF" w:rsidRDefault="001F45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802"/>
        <w:gridCol w:w="2753"/>
        <w:gridCol w:w="2570"/>
        <w:gridCol w:w="3537"/>
        <w:gridCol w:w="3304"/>
      </w:tblGrid>
      <w:tr w:rsidR="001F45CF" w:rsidTr="00D3729B">
        <w:tc>
          <w:tcPr>
            <w:tcW w:w="594" w:type="dxa"/>
            <w:vAlign w:val="center"/>
          </w:tcPr>
          <w:p w:rsidR="001F45CF" w:rsidRPr="001F45CF" w:rsidRDefault="001F45CF" w:rsidP="001F45CF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C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02" w:type="dxa"/>
            <w:vAlign w:val="center"/>
          </w:tcPr>
          <w:p w:rsidR="001F45CF" w:rsidRPr="001F45CF" w:rsidRDefault="001F45CF" w:rsidP="001F45CF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CF"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 проверочных мероприятий</w:t>
            </w:r>
          </w:p>
        </w:tc>
        <w:tc>
          <w:tcPr>
            <w:tcW w:w="2753" w:type="dxa"/>
            <w:vAlign w:val="center"/>
          </w:tcPr>
          <w:p w:rsidR="001F45CF" w:rsidRPr="001F45CF" w:rsidRDefault="001F45CF" w:rsidP="001F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C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контрольно-надзорного органа</w:t>
            </w:r>
          </w:p>
        </w:tc>
        <w:tc>
          <w:tcPr>
            <w:tcW w:w="2570" w:type="dxa"/>
            <w:vAlign w:val="center"/>
          </w:tcPr>
          <w:p w:rsidR="001F45CF" w:rsidRPr="001F45CF" w:rsidRDefault="001F45CF" w:rsidP="001F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CF">
              <w:rPr>
                <w:rFonts w:ascii="Times New Roman" w:hAnsi="Times New Roman" w:cs="Times New Roman"/>
                <w:sz w:val="28"/>
                <w:szCs w:val="28"/>
              </w:rPr>
              <w:t>Способ проведения проверки</w:t>
            </w:r>
          </w:p>
        </w:tc>
        <w:tc>
          <w:tcPr>
            <w:tcW w:w="3537" w:type="dxa"/>
            <w:vAlign w:val="center"/>
          </w:tcPr>
          <w:p w:rsidR="001F45CF" w:rsidRPr="001F45CF" w:rsidRDefault="001F45CF" w:rsidP="001F45CF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CF">
              <w:rPr>
                <w:rFonts w:ascii="Times New Roman" w:hAnsi="Times New Roman" w:cs="Times New Roman"/>
                <w:sz w:val="28"/>
                <w:szCs w:val="28"/>
              </w:rPr>
              <w:t>Цели и предмет проверки</w:t>
            </w:r>
          </w:p>
        </w:tc>
        <w:tc>
          <w:tcPr>
            <w:tcW w:w="3304" w:type="dxa"/>
            <w:vAlign w:val="center"/>
          </w:tcPr>
          <w:p w:rsidR="001F45CF" w:rsidRPr="001F45CF" w:rsidRDefault="001F45CF" w:rsidP="001F45CF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CF">
              <w:rPr>
                <w:rFonts w:ascii="Times New Roman" w:hAnsi="Times New Roman" w:cs="Times New Roman"/>
                <w:sz w:val="28"/>
                <w:szCs w:val="28"/>
              </w:rPr>
              <w:t>Краткие результаты проверки</w:t>
            </w:r>
          </w:p>
        </w:tc>
      </w:tr>
      <w:tr w:rsidR="001F45CF" w:rsidTr="00D3729B">
        <w:tc>
          <w:tcPr>
            <w:tcW w:w="594" w:type="dxa"/>
            <w:vAlign w:val="center"/>
          </w:tcPr>
          <w:p w:rsidR="001F45CF" w:rsidRPr="001F45CF" w:rsidRDefault="001F45CF" w:rsidP="001F4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5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2" w:type="dxa"/>
            <w:vAlign w:val="center"/>
          </w:tcPr>
          <w:p w:rsidR="001F45CF" w:rsidRPr="001F45CF" w:rsidRDefault="001F45CF" w:rsidP="001F4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5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53" w:type="dxa"/>
            <w:vAlign w:val="center"/>
          </w:tcPr>
          <w:p w:rsidR="001F45CF" w:rsidRPr="001F45CF" w:rsidRDefault="001F45CF" w:rsidP="001F4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5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70" w:type="dxa"/>
            <w:vAlign w:val="center"/>
          </w:tcPr>
          <w:p w:rsidR="001F45CF" w:rsidRPr="001F45CF" w:rsidRDefault="001F45CF" w:rsidP="001F4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5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7" w:type="dxa"/>
            <w:vAlign w:val="center"/>
          </w:tcPr>
          <w:p w:rsidR="001F45CF" w:rsidRPr="001F45CF" w:rsidRDefault="001F45CF" w:rsidP="001F4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5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04" w:type="dxa"/>
            <w:vAlign w:val="center"/>
          </w:tcPr>
          <w:p w:rsidR="001F45CF" w:rsidRPr="001F45CF" w:rsidRDefault="001F45CF" w:rsidP="001F4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5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F45CF" w:rsidTr="00D3729B">
        <w:tc>
          <w:tcPr>
            <w:tcW w:w="594" w:type="dxa"/>
          </w:tcPr>
          <w:p w:rsidR="001F45CF" w:rsidRPr="001F45CF" w:rsidRDefault="00A81701" w:rsidP="00F271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1F45CF" w:rsidRPr="001F45CF" w:rsidRDefault="00A81701" w:rsidP="006253B2">
            <w:pPr>
              <w:tabs>
                <w:tab w:val="left" w:pos="709"/>
                <w:tab w:val="left" w:pos="10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</w:tc>
        <w:tc>
          <w:tcPr>
            <w:tcW w:w="2753" w:type="dxa"/>
          </w:tcPr>
          <w:p w:rsidR="001F45CF" w:rsidRPr="001F45CF" w:rsidRDefault="00A81701" w:rsidP="006253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45CF" w:rsidRPr="001F45CF">
              <w:rPr>
                <w:rFonts w:ascii="Times New Roman" w:hAnsi="Times New Roman" w:cs="Times New Roman"/>
                <w:sz w:val="28"/>
                <w:szCs w:val="28"/>
              </w:rPr>
              <w:t xml:space="preserve">оенный комиссариат </w:t>
            </w:r>
            <w:r w:rsidR="006253B2">
              <w:rPr>
                <w:rFonts w:ascii="Times New Roman" w:hAnsi="Times New Roman" w:cs="Times New Roman"/>
                <w:sz w:val="28"/>
                <w:szCs w:val="28"/>
              </w:rPr>
              <w:t xml:space="preserve">города Тверь </w:t>
            </w:r>
            <w:r w:rsidR="001F45CF" w:rsidRPr="001F45CF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области </w:t>
            </w:r>
          </w:p>
        </w:tc>
        <w:tc>
          <w:tcPr>
            <w:tcW w:w="2570" w:type="dxa"/>
          </w:tcPr>
          <w:p w:rsidR="001F45CF" w:rsidRPr="001F45CF" w:rsidRDefault="001F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5CF">
              <w:rPr>
                <w:rFonts w:ascii="Times New Roman" w:hAnsi="Times New Roman" w:cs="Times New Roman"/>
                <w:sz w:val="28"/>
                <w:szCs w:val="28"/>
              </w:rPr>
              <w:t>Плановая, выездная проверка</w:t>
            </w:r>
          </w:p>
        </w:tc>
        <w:tc>
          <w:tcPr>
            <w:tcW w:w="3537" w:type="dxa"/>
          </w:tcPr>
          <w:p w:rsidR="001F45CF" w:rsidRPr="001F45CF" w:rsidRDefault="001F45CF" w:rsidP="006253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45C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 организации и состоянию воинского учета граждан, пребывающих в запасе, </w:t>
            </w:r>
            <w:proofErr w:type="gramStart"/>
            <w:r w:rsidRPr="001F45CF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gramEnd"/>
            <w:r w:rsidRPr="001F45CF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подлежащих призыву на военную службу и бронированию граждан, пребывающих в запасе при мобилизации в соответствии с требованиями ст.33 Постановления Правительства РФ №719 </w:t>
            </w:r>
            <w:r w:rsidR="00BF45F2">
              <w:rPr>
                <w:rFonts w:ascii="Times New Roman" w:hAnsi="Times New Roman" w:cs="Times New Roman"/>
                <w:sz w:val="28"/>
                <w:szCs w:val="28"/>
              </w:rPr>
              <w:br/>
              <w:t>от 27.11.2006</w:t>
            </w:r>
            <w:r w:rsidRPr="001F45C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воинском учете».</w:t>
            </w:r>
          </w:p>
        </w:tc>
        <w:tc>
          <w:tcPr>
            <w:tcW w:w="3304" w:type="dxa"/>
          </w:tcPr>
          <w:p w:rsidR="001F45CF" w:rsidRPr="001F45CF" w:rsidRDefault="001F45CF" w:rsidP="00A8170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45CF">
              <w:rPr>
                <w:rFonts w:ascii="Times New Roman" w:hAnsi="Times New Roman" w:cs="Times New Roman"/>
                <w:sz w:val="28"/>
                <w:szCs w:val="28"/>
              </w:rPr>
              <w:t xml:space="preserve">Воинский учет и бронирование ведется в соответствии с требованиями </w:t>
            </w:r>
            <w:r w:rsidR="00A8170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рекомендаций по ведению воинского учета и бронирования, нормативных актов и законодательства </w:t>
            </w:r>
            <w:r w:rsidRPr="001F45CF">
              <w:rPr>
                <w:rFonts w:ascii="Times New Roman" w:hAnsi="Times New Roman" w:cs="Times New Roman"/>
                <w:sz w:val="28"/>
                <w:szCs w:val="28"/>
              </w:rPr>
              <w:t xml:space="preserve">РФ. </w:t>
            </w:r>
            <w:r w:rsidR="00A81701">
              <w:rPr>
                <w:rFonts w:ascii="Times New Roman" w:hAnsi="Times New Roman" w:cs="Times New Roman"/>
                <w:sz w:val="28"/>
                <w:szCs w:val="28"/>
              </w:rPr>
              <w:t>Незначительные замечания устранены в ходе проверки.</w:t>
            </w:r>
            <w:r w:rsidRPr="001F45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Общая оценка </w:t>
            </w:r>
            <w:r w:rsidR="00A81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45CF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  <w:r w:rsidR="00A81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4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5458" w:rsidTr="00D3729B">
        <w:tc>
          <w:tcPr>
            <w:tcW w:w="594" w:type="dxa"/>
          </w:tcPr>
          <w:p w:rsidR="00F55458" w:rsidRDefault="00F55458" w:rsidP="00F554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F55458" w:rsidRDefault="00F55458" w:rsidP="00F55458">
            <w:pPr>
              <w:tabs>
                <w:tab w:val="left" w:pos="709"/>
                <w:tab w:val="left" w:pos="10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2753" w:type="dxa"/>
          </w:tcPr>
          <w:p w:rsidR="00F55458" w:rsidRPr="00F55458" w:rsidRDefault="00F55458" w:rsidP="00F554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8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Тверской области</w:t>
            </w:r>
          </w:p>
        </w:tc>
        <w:tc>
          <w:tcPr>
            <w:tcW w:w="2570" w:type="dxa"/>
          </w:tcPr>
          <w:p w:rsidR="00F55458" w:rsidRPr="00F55458" w:rsidRDefault="00F55458" w:rsidP="00F554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8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профилактического визита</w:t>
            </w:r>
          </w:p>
        </w:tc>
        <w:tc>
          <w:tcPr>
            <w:tcW w:w="3537" w:type="dxa"/>
          </w:tcPr>
          <w:p w:rsidR="00F55458" w:rsidRPr="00F55458" w:rsidRDefault="00F55458" w:rsidP="00F554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8">
              <w:rPr>
                <w:rFonts w:ascii="Times New Roman" w:hAnsi="Times New Roman" w:cs="Times New Roman"/>
                <w:sz w:val="28"/>
                <w:szCs w:val="28"/>
              </w:rPr>
              <w:t xml:space="preserve">п. 39 Положения о федеральном государственном надзоре в области гражданской обороны, утвержденного </w:t>
            </w:r>
            <w:r w:rsidRPr="00F55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Постановлением Правительства РФ </w:t>
            </w:r>
            <w:r w:rsidR="00BF45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5458">
              <w:rPr>
                <w:rFonts w:ascii="Times New Roman" w:hAnsi="Times New Roman" w:cs="Times New Roman"/>
                <w:sz w:val="28"/>
                <w:szCs w:val="28"/>
              </w:rPr>
              <w:t>от 25.06.2021 № 1007</w:t>
            </w:r>
          </w:p>
        </w:tc>
        <w:tc>
          <w:tcPr>
            <w:tcW w:w="3304" w:type="dxa"/>
          </w:tcPr>
          <w:p w:rsidR="00F55458" w:rsidRPr="001F45CF" w:rsidRDefault="00F55458" w:rsidP="00F554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F55458" w:rsidTr="00D3729B">
        <w:tc>
          <w:tcPr>
            <w:tcW w:w="594" w:type="dxa"/>
          </w:tcPr>
          <w:p w:rsidR="00F55458" w:rsidRDefault="00F55458" w:rsidP="00F554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02" w:type="dxa"/>
          </w:tcPr>
          <w:p w:rsidR="00F55458" w:rsidRDefault="00F55458" w:rsidP="00F55458">
            <w:pPr>
              <w:tabs>
                <w:tab w:val="left" w:pos="709"/>
                <w:tab w:val="left" w:pos="10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2753" w:type="dxa"/>
          </w:tcPr>
          <w:p w:rsidR="00F55458" w:rsidRPr="00F55458" w:rsidRDefault="00F55458" w:rsidP="00F554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8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Тверской области</w:t>
            </w:r>
          </w:p>
        </w:tc>
        <w:tc>
          <w:tcPr>
            <w:tcW w:w="2570" w:type="dxa"/>
          </w:tcPr>
          <w:p w:rsidR="00F55458" w:rsidRPr="00F55458" w:rsidRDefault="00F55458" w:rsidP="00F554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8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профилактического визита</w:t>
            </w:r>
          </w:p>
        </w:tc>
        <w:tc>
          <w:tcPr>
            <w:tcW w:w="3537" w:type="dxa"/>
          </w:tcPr>
          <w:p w:rsidR="00F55458" w:rsidRPr="00F55458" w:rsidRDefault="00F55458" w:rsidP="00F554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8">
              <w:rPr>
                <w:rFonts w:ascii="Times New Roman" w:hAnsi="Times New Roman" w:cs="Times New Roman"/>
                <w:sz w:val="28"/>
                <w:szCs w:val="28"/>
              </w:rPr>
              <w:t xml:space="preserve">п. 37 Положения о федеральном государственном надзоре в области защиты населения и территорий от чрезвычайных ситуаций, утвержденного Постановлением Правительства РФ </w:t>
            </w:r>
            <w:r w:rsidR="00BF45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5458">
              <w:rPr>
                <w:rFonts w:ascii="Times New Roman" w:hAnsi="Times New Roman" w:cs="Times New Roman"/>
                <w:sz w:val="28"/>
                <w:szCs w:val="28"/>
              </w:rPr>
              <w:t>от 25.06.2021 № 1013</w:t>
            </w:r>
          </w:p>
        </w:tc>
        <w:tc>
          <w:tcPr>
            <w:tcW w:w="3304" w:type="dxa"/>
          </w:tcPr>
          <w:p w:rsidR="00F55458" w:rsidRPr="001F45CF" w:rsidRDefault="00F55458" w:rsidP="00F554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729B" w:rsidRPr="00D3729B" w:rsidTr="00D3729B">
        <w:tc>
          <w:tcPr>
            <w:tcW w:w="594" w:type="dxa"/>
          </w:tcPr>
          <w:p w:rsidR="00D3729B" w:rsidRPr="00D3729B" w:rsidRDefault="00D3729B" w:rsidP="00F554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7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2" w:type="dxa"/>
          </w:tcPr>
          <w:p w:rsidR="00D3729B" w:rsidRPr="00D3729B" w:rsidRDefault="00D3729B" w:rsidP="00D3729B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9B">
              <w:rPr>
                <w:rFonts w:ascii="Times New Roman" w:hAnsi="Times New Roman" w:cs="Times New Roman"/>
                <w:sz w:val="28"/>
                <w:szCs w:val="28"/>
              </w:rPr>
              <w:t>с 04.09.2023</w:t>
            </w:r>
          </w:p>
          <w:p w:rsidR="00D3729B" w:rsidRPr="00D3729B" w:rsidRDefault="00D3729B" w:rsidP="00D3729B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9B">
              <w:rPr>
                <w:rFonts w:ascii="Times New Roman" w:hAnsi="Times New Roman" w:cs="Times New Roman"/>
                <w:sz w:val="28"/>
                <w:szCs w:val="28"/>
              </w:rPr>
              <w:t>по 15.09.2023</w:t>
            </w:r>
          </w:p>
        </w:tc>
        <w:tc>
          <w:tcPr>
            <w:tcW w:w="2753" w:type="dxa"/>
          </w:tcPr>
          <w:p w:rsidR="00D3729B" w:rsidRPr="00D3729B" w:rsidRDefault="00D3729B" w:rsidP="00F554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729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Территориальное управление Федерального агентства </w:t>
            </w:r>
            <w:r w:rsidRPr="00D372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управлению государственным имуществом </w:t>
            </w:r>
            <w:r w:rsidRPr="00D3729B">
              <w:rPr>
                <w:rFonts w:ascii="Times New Roman" w:hAnsi="Times New Roman" w:cs="Times New Roman"/>
                <w:sz w:val="28"/>
                <w:szCs w:val="28"/>
              </w:rPr>
              <w:br/>
              <w:t>в Тверской области</w:t>
            </w:r>
          </w:p>
        </w:tc>
        <w:tc>
          <w:tcPr>
            <w:tcW w:w="2570" w:type="dxa"/>
          </w:tcPr>
          <w:p w:rsidR="00D3729B" w:rsidRPr="00D3729B" w:rsidRDefault="00D3729B" w:rsidP="00F554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729B">
              <w:rPr>
                <w:rFonts w:ascii="Times New Roman" w:hAnsi="Times New Roman" w:cs="Times New Roman"/>
                <w:sz w:val="28"/>
                <w:szCs w:val="28"/>
              </w:rPr>
              <w:t>Плановая тематическая проверка</w:t>
            </w:r>
          </w:p>
        </w:tc>
        <w:tc>
          <w:tcPr>
            <w:tcW w:w="3537" w:type="dxa"/>
          </w:tcPr>
          <w:p w:rsidR="00D3729B" w:rsidRPr="00D3729B" w:rsidRDefault="00D3729B" w:rsidP="000F5BE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729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сведений об имуществе (сведения об объектах учета, предусмотренных Положением об учете федерального имущества, утвержденным Постановлением Правительства Российской Федерации </w:t>
            </w:r>
            <w:r w:rsidR="007D3C8B">
              <w:rPr>
                <w:rFonts w:ascii="Times New Roman" w:hAnsi="Times New Roman" w:cs="Times New Roman"/>
                <w:sz w:val="28"/>
                <w:szCs w:val="28"/>
              </w:rPr>
              <w:t xml:space="preserve">«Об учете федерального имущества» </w:t>
            </w:r>
            <w:bookmarkStart w:id="0" w:name="_GoBack"/>
            <w:bookmarkEnd w:id="0"/>
            <w:r w:rsidRPr="00D3729B">
              <w:rPr>
                <w:rFonts w:ascii="Times New Roman" w:hAnsi="Times New Roman" w:cs="Times New Roman"/>
                <w:sz w:val="28"/>
                <w:szCs w:val="28"/>
              </w:rPr>
              <w:t>от 16.07.2007 № 447), закрепленн</w:t>
            </w:r>
            <w:r w:rsidR="000F5B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729B">
              <w:rPr>
                <w:rFonts w:ascii="Times New Roman" w:hAnsi="Times New Roman" w:cs="Times New Roman"/>
                <w:sz w:val="28"/>
                <w:szCs w:val="28"/>
              </w:rPr>
              <w:t xml:space="preserve">м на праве оперативного управления за </w:t>
            </w:r>
            <w:proofErr w:type="spellStart"/>
            <w:r w:rsidRPr="00D3729B">
              <w:rPr>
                <w:rFonts w:ascii="Times New Roman" w:hAnsi="Times New Roman" w:cs="Times New Roman"/>
                <w:sz w:val="28"/>
                <w:szCs w:val="28"/>
              </w:rPr>
              <w:t>Тверьстатом</w:t>
            </w:r>
            <w:proofErr w:type="spellEnd"/>
          </w:p>
        </w:tc>
        <w:tc>
          <w:tcPr>
            <w:tcW w:w="3304" w:type="dxa"/>
          </w:tcPr>
          <w:p w:rsidR="00D3729B" w:rsidRPr="00D3729B" w:rsidRDefault="00D3729B" w:rsidP="00F554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729B">
              <w:rPr>
                <w:rFonts w:ascii="Times New Roman" w:hAnsi="Times New Roman" w:cs="Times New Roman"/>
                <w:sz w:val="28"/>
                <w:szCs w:val="28"/>
              </w:rPr>
              <w:t xml:space="preserve">Объекты движимого и недвижимого имущества, закрепленные на праве оперативного управления за </w:t>
            </w:r>
            <w:proofErr w:type="spellStart"/>
            <w:r w:rsidRPr="00D3729B">
              <w:rPr>
                <w:rFonts w:ascii="Times New Roman" w:hAnsi="Times New Roman" w:cs="Times New Roman"/>
                <w:sz w:val="28"/>
                <w:szCs w:val="28"/>
              </w:rPr>
              <w:t>Тверьстатом</w:t>
            </w:r>
            <w:proofErr w:type="spellEnd"/>
            <w:r w:rsidRPr="00D3729B">
              <w:rPr>
                <w:rFonts w:ascii="Times New Roman" w:hAnsi="Times New Roman" w:cs="Times New Roman"/>
                <w:sz w:val="28"/>
                <w:szCs w:val="28"/>
              </w:rPr>
              <w:t>, учтены в реестре федерального имущества</w:t>
            </w:r>
          </w:p>
        </w:tc>
      </w:tr>
    </w:tbl>
    <w:p w:rsidR="001F45CF" w:rsidRDefault="001F45CF"/>
    <w:sectPr w:rsidR="001F45CF" w:rsidSect="001F4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CF"/>
    <w:rsid w:val="000A57AA"/>
    <w:rsid w:val="000F5BE4"/>
    <w:rsid w:val="001229BB"/>
    <w:rsid w:val="001F45CF"/>
    <w:rsid w:val="0020612C"/>
    <w:rsid w:val="006253B2"/>
    <w:rsid w:val="006F763E"/>
    <w:rsid w:val="0079273A"/>
    <w:rsid w:val="007D3C8B"/>
    <w:rsid w:val="00A81701"/>
    <w:rsid w:val="00BF45F2"/>
    <w:rsid w:val="00D3729B"/>
    <w:rsid w:val="00F5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88FAE-1FE9-437C-896C-E91665E2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5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Tverstat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P69_KryukovaSY</dc:creator>
  <cp:keywords/>
  <dc:description/>
  <cp:lastModifiedBy>Козлова Татьяна Олеговна</cp:lastModifiedBy>
  <cp:revision>4</cp:revision>
  <dcterms:created xsi:type="dcterms:W3CDTF">2023-09-22T08:48:00Z</dcterms:created>
  <dcterms:modified xsi:type="dcterms:W3CDTF">2023-09-22T12:13:00Z</dcterms:modified>
</cp:coreProperties>
</file>